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54" w:rsidRDefault="00582754" w:rsidP="00582754">
      <w:pPr>
        <w:pStyle w:val="a3"/>
        <w:pBdr>
          <w:between w:val="single" w:sz="4" w:space="1" w:color="4F81BD" w:themeColor="accent1"/>
        </w:pBdr>
        <w:spacing w:before="240" w:after="24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ПРОГРАММА</w:t>
      </w:r>
    </w:p>
    <w:p w:rsidR="00582754" w:rsidRDefault="00582754" w:rsidP="00941570">
      <w:pPr>
        <w:pStyle w:val="a3"/>
        <w:pBdr>
          <w:between w:val="single" w:sz="4" w:space="1" w:color="4F81BD" w:themeColor="accent1"/>
        </w:pBdr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круглого стола на тему:</w:t>
      </w:r>
    </w:p>
    <w:p w:rsidR="00582754" w:rsidRDefault="00582754" w:rsidP="005827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58B3">
        <w:rPr>
          <w:b/>
          <w:sz w:val="28"/>
          <w:szCs w:val="28"/>
        </w:rPr>
        <w:t>Практика осуществления антикоррупционных программ в отношении деловых партнёров</w:t>
      </w:r>
      <w:r w:rsidRPr="00F7307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82754" w:rsidRPr="00345CA5" w:rsidRDefault="00582754" w:rsidP="00582754">
      <w:pPr>
        <w:spacing w:after="0"/>
        <w:jc w:val="center"/>
        <w:rPr>
          <w:sz w:val="24"/>
          <w:szCs w:val="28"/>
        </w:rPr>
      </w:pPr>
    </w:p>
    <w:p w:rsidR="00582754" w:rsidRPr="00345CA5" w:rsidRDefault="00582754" w:rsidP="00582754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09</w:t>
      </w:r>
      <w:r w:rsidRPr="00345CA5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декабря </w:t>
      </w:r>
      <w:r w:rsidRPr="00345CA5">
        <w:rPr>
          <w:sz w:val="24"/>
          <w:szCs w:val="28"/>
        </w:rPr>
        <w:t>2015 года, 10.00-12.30, ТПП России</w:t>
      </w:r>
    </w:p>
    <w:p w:rsidR="00582754" w:rsidRPr="00345CA5" w:rsidRDefault="00582754" w:rsidP="00582754">
      <w:pPr>
        <w:jc w:val="center"/>
        <w:rPr>
          <w:sz w:val="24"/>
          <w:szCs w:val="28"/>
        </w:rPr>
      </w:pPr>
      <w:r w:rsidRPr="00345CA5">
        <w:rPr>
          <w:sz w:val="24"/>
          <w:szCs w:val="28"/>
        </w:rPr>
        <w:t xml:space="preserve">(г. Москва, ул. Ильинка, дом 6, </w:t>
      </w:r>
      <w:r w:rsidR="00C815A0">
        <w:rPr>
          <w:sz w:val="24"/>
          <w:szCs w:val="28"/>
        </w:rPr>
        <w:t>Малый зал</w:t>
      </w:r>
      <w:r w:rsidRPr="00345CA5">
        <w:rPr>
          <w:sz w:val="24"/>
          <w:szCs w:val="28"/>
        </w:rPr>
        <w:t xml:space="preserve">, кабинет </w:t>
      </w:r>
      <w:r w:rsidR="00C815A0">
        <w:rPr>
          <w:sz w:val="24"/>
          <w:szCs w:val="28"/>
        </w:rPr>
        <w:t>3</w:t>
      </w:r>
      <w:r w:rsidRPr="00345CA5">
        <w:rPr>
          <w:sz w:val="24"/>
          <w:szCs w:val="28"/>
        </w:rPr>
        <w:t>24)</w:t>
      </w:r>
    </w:p>
    <w:p w:rsidR="00941570" w:rsidRDefault="00941570" w:rsidP="00582754">
      <w:pPr>
        <w:spacing w:before="240"/>
        <w:rPr>
          <w:b/>
          <w:sz w:val="28"/>
          <w:szCs w:val="28"/>
        </w:rPr>
      </w:pPr>
    </w:p>
    <w:p w:rsidR="00582754" w:rsidRDefault="00582754" w:rsidP="00582754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 w:rsidR="00582754" w:rsidRDefault="00582754" w:rsidP="0058275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Департамент предпринимательства и услуг ТПП РФ,</w:t>
      </w:r>
    </w:p>
    <w:p w:rsidR="00582754" w:rsidRDefault="00582754" w:rsidP="00582754">
      <w:pPr>
        <w:spacing w:after="0"/>
        <w:rPr>
          <w:sz w:val="26"/>
          <w:szCs w:val="26"/>
        </w:rPr>
      </w:pPr>
      <w:r w:rsidRPr="00777130">
        <w:rPr>
          <w:sz w:val="26"/>
          <w:szCs w:val="26"/>
        </w:rPr>
        <w:t>Комитет ТПП России по безопасности предпринимательской деятельности</w:t>
      </w:r>
    </w:p>
    <w:p w:rsidR="00582754" w:rsidRPr="00777130" w:rsidRDefault="00582754" w:rsidP="00582754">
      <w:pPr>
        <w:spacing w:after="0"/>
        <w:rPr>
          <w:sz w:val="26"/>
          <w:szCs w:val="26"/>
        </w:rPr>
      </w:pPr>
    </w:p>
    <w:tbl>
      <w:tblPr>
        <w:tblStyle w:val="a5"/>
        <w:tblW w:w="0" w:type="auto"/>
        <w:jc w:val="center"/>
        <w:tblInd w:w="-216" w:type="dxa"/>
        <w:tblLook w:val="04A0" w:firstRow="1" w:lastRow="0" w:firstColumn="1" w:lastColumn="0" w:noHBand="0" w:noVBand="1"/>
      </w:tblPr>
      <w:tblGrid>
        <w:gridCol w:w="3272"/>
        <w:gridCol w:w="6652"/>
      </w:tblGrid>
      <w:tr w:rsidR="00582754" w:rsidRPr="00B603D9" w:rsidTr="007E0FEC">
        <w:trPr>
          <w:trHeight w:val="1240"/>
          <w:jc w:val="center"/>
        </w:trPr>
        <w:tc>
          <w:tcPr>
            <w:tcW w:w="3272" w:type="dxa"/>
            <w:vAlign w:val="center"/>
          </w:tcPr>
          <w:p w:rsidR="00582754" w:rsidRPr="00A76D9F" w:rsidRDefault="00582754" w:rsidP="007E0FEC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Страшко Владимир Петрович</w:t>
            </w:r>
          </w:p>
        </w:tc>
        <w:tc>
          <w:tcPr>
            <w:tcW w:w="6652" w:type="dxa"/>
            <w:vAlign w:val="center"/>
          </w:tcPr>
          <w:p w:rsidR="00582754" w:rsidRDefault="00582754" w:rsidP="007E0FEC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Вице-президент, Торгово-промышленная палата Российской Федерации</w:t>
            </w:r>
          </w:p>
          <w:p w:rsidR="00582754" w:rsidRPr="00B603D9" w:rsidRDefault="00582754" w:rsidP="007E0FEC">
            <w:pPr>
              <w:spacing w:before="240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Приветственное слово</w:t>
            </w:r>
          </w:p>
        </w:tc>
      </w:tr>
      <w:tr w:rsidR="00582754" w:rsidRPr="00A76D9F" w:rsidTr="007E0FEC">
        <w:trPr>
          <w:jc w:val="center"/>
        </w:trPr>
        <w:tc>
          <w:tcPr>
            <w:tcW w:w="3272" w:type="dxa"/>
            <w:vAlign w:val="center"/>
          </w:tcPr>
          <w:p w:rsidR="00582754" w:rsidRPr="00A76D9F" w:rsidRDefault="00582754" w:rsidP="007E0FEC">
            <w:pPr>
              <w:rPr>
                <w:sz w:val="24"/>
                <w:szCs w:val="28"/>
                <w:lang w:val="ru-RU"/>
              </w:rPr>
            </w:pPr>
            <w:r w:rsidRPr="00A76D9F">
              <w:rPr>
                <w:sz w:val="24"/>
                <w:szCs w:val="28"/>
                <w:lang w:val="ru-RU"/>
              </w:rPr>
              <w:t>Выборный Анатолий Борисович</w:t>
            </w:r>
          </w:p>
        </w:tc>
        <w:tc>
          <w:tcPr>
            <w:tcW w:w="6652" w:type="dxa"/>
            <w:vAlign w:val="center"/>
          </w:tcPr>
          <w:p w:rsidR="00582754" w:rsidRDefault="00582754" w:rsidP="007E0FEC">
            <w:pPr>
              <w:rPr>
                <w:sz w:val="24"/>
                <w:szCs w:val="28"/>
                <w:lang w:val="ru-RU"/>
              </w:rPr>
            </w:pPr>
            <w:r w:rsidRPr="00A76D9F">
              <w:rPr>
                <w:sz w:val="24"/>
                <w:szCs w:val="28"/>
                <w:lang w:val="ru-RU"/>
              </w:rPr>
              <w:t>Председатель Комитета ТПП России по безопасности предпринимательской деятельности, Депутат Государственной Думы Р</w:t>
            </w:r>
            <w:r>
              <w:rPr>
                <w:sz w:val="24"/>
                <w:szCs w:val="28"/>
                <w:lang w:val="ru-RU"/>
              </w:rPr>
              <w:t xml:space="preserve">оссийской </w:t>
            </w:r>
            <w:r w:rsidRPr="00A76D9F">
              <w:rPr>
                <w:sz w:val="24"/>
                <w:szCs w:val="28"/>
                <w:lang w:val="ru-RU"/>
              </w:rPr>
              <w:t>Ф</w:t>
            </w:r>
            <w:r>
              <w:rPr>
                <w:sz w:val="24"/>
                <w:szCs w:val="28"/>
                <w:lang w:val="ru-RU"/>
              </w:rPr>
              <w:t>едерации</w:t>
            </w:r>
          </w:p>
          <w:p w:rsidR="00582754" w:rsidRPr="00A76D9F" w:rsidRDefault="00582754" w:rsidP="007E0FEC">
            <w:pPr>
              <w:spacing w:before="240"/>
              <w:rPr>
                <w:b/>
                <w:sz w:val="24"/>
                <w:szCs w:val="28"/>
                <w:lang w:val="ru-RU"/>
              </w:rPr>
            </w:pPr>
            <w:r w:rsidRPr="00A76D9F">
              <w:rPr>
                <w:b/>
                <w:sz w:val="24"/>
                <w:szCs w:val="28"/>
                <w:lang w:val="ru-RU"/>
              </w:rPr>
              <w:t>Приветственное слово</w:t>
            </w:r>
          </w:p>
        </w:tc>
      </w:tr>
      <w:tr w:rsidR="00582754" w:rsidRPr="00727F77" w:rsidTr="007E0FEC">
        <w:trPr>
          <w:trHeight w:val="1814"/>
          <w:jc w:val="center"/>
        </w:trPr>
        <w:tc>
          <w:tcPr>
            <w:tcW w:w="3272" w:type="dxa"/>
            <w:vAlign w:val="center"/>
          </w:tcPr>
          <w:p w:rsidR="00582754" w:rsidRDefault="00582754" w:rsidP="007E0FEC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Министерство иностранных дел Российской Федерации</w:t>
            </w:r>
          </w:p>
          <w:p w:rsidR="00582754" w:rsidRDefault="00582754" w:rsidP="007E0FEC">
            <w:pPr>
              <w:rPr>
                <w:sz w:val="24"/>
                <w:szCs w:val="28"/>
                <w:lang w:val="ru-RU"/>
              </w:rPr>
            </w:pPr>
          </w:p>
          <w:p w:rsidR="00582754" w:rsidRPr="00A76D9F" w:rsidRDefault="00582754" w:rsidP="007E0FEC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Администрация президента Российской Федерации</w:t>
            </w:r>
          </w:p>
        </w:tc>
        <w:tc>
          <w:tcPr>
            <w:tcW w:w="6652" w:type="dxa"/>
            <w:vAlign w:val="center"/>
          </w:tcPr>
          <w:p w:rsidR="00582754" w:rsidRPr="00A76D9F" w:rsidRDefault="00582754" w:rsidP="007E0FEC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</w:t>
            </w:r>
            <w:r w:rsidRPr="00F7307B">
              <w:rPr>
                <w:sz w:val="24"/>
                <w:szCs w:val="28"/>
                <w:lang w:val="ru-RU"/>
              </w:rPr>
              <w:t>одведение итогов целевой конференции «Практика взаимодействия государства и бизнеса», прошедшей «на полях» шестой сессии Конференции государств-участников Конвенц</w:t>
            </w:r>
            <w:proofErr w:type="gramStart"/>
            <w:r w:rsidRPr="00F7307B">
              <w:rPr>
                <w:sz w:val="24"/>
                <w:szCs w:val="28"/>
                <w:lang w:val="ru-RU"/>
              </w:rPr>
              <w:t>ии ОО</w:t>
            </w:r>
            <w:proofErr w:type="gramEnd"/>
            <w:r w:rsidRPr="00F7307B">
              <w:rPr>
                <w:sz w:val="24"/>
                <w:szCs w:val="28"/>
                <w:lang w:val="ru-RU"/>
              </w:rPr>
              <w:t xml:space="preserve">Н против коррупции 03 ноября 2015 г. </w:t>
            </w:r>
            <w:r>
              <w:rPr>
                <w:sz w:val="24"/>
                <w:szCs w:val="28"/>
                <w:lang w:val="ru-RU"/>
              </w:rPr>
              <w:br/>
            </w:r>
            <w:r w:rsidRPr="00F7307B">
              <w:rPr>
                <w:sz w:val="24"/>
                <w:szCs w:val="28"/>
                <w:lang w:val="ru-RU"/>
              </w:rPr>
              <w:t>в Санкт-Петербурге.</w:t>
            </w:r>
          </w:p>
        </w:tc>
      </w:tr>
      <w:tr w:rsidR="00582754" w:rsidRPr="0044124B" w:rsidTr="007E0FEC">
        <w:trPr>
          <w:trHeight w:val="567"/>
          <w:jc w:val="center"/>
        </w:trPr>
        <w:tc>
          <w:tcPr>
            <w:tcW w:w="9924" w:type="dxa"/>
            <w:gridSpan w:val="2"/>
            <w:vAlign w:val="center"/>
          </w:tcPr>
          <w:p w:rsidR="00582754" w:rsidRPr="00BB33E6" w:rsidRDefault="00582754" w:rsidP="00B54B81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Обсуждение </w:t>
            </w:r>
          </w:p>
        </w:tc>
      </w:tr>
      <w:tr w:rsidR="00582754" w:rsidRPr="0044124B" w:rsidTr="007E0FEC">
        <w:trPr>
          <w:trHeight w:val="1264"/>
          <w:jc w:val="center"/>
        </w:trPr>
        <w:tc>
          <w:tcPr>
            <w:tcW w:w="9924" w:type="dxa"/>
            <w:gridSpan w:val="2"/>
            <w:vAlign w:val="center"/>
          </w:tcPr>
          <w:p w:rsidR="00582754" w:rsidRPr="00491DB4" w:rsidRDefault="00582754" w:rsidP="007E0FEC">
            <w:pPr>
              <w:rPr>
                <w:b/>
                <w:sz w:val="24"/>
                <w:szCs w:val="28"/>
                <w:lang w:val="ru-RU"/>
              </w:rPr>
            </w:pPr>
            <w:r w:rsidRPr="00491DB4">
              <w:rPr>
                <w:b/>
                <w:sz w:val="24"/>
                <w:szCs w:val="28"/>
                <w:lang w:val="ru-RU"/>
              </w:rPr>
              <w:t>Проверка потенциальных деловых партнёров с точки зрения антикоррупционного законодательства</w:t>
            </w:r>
          </w:p>
          <w:p w:rsidR="00582754" w:rsidRDefault="00582754" w:rsidP="007E0FEC">
            <w:pPr>
              <w:rPr>
                <w:sz w:val="24"/>
                <w:szCs w:val="28"/>
                <w:lang w:val="ru-RU"/>
              </w:rPr>
            </w:pPr>
          </w:p>
          <w:p w:rsidR="00582754" w:rsidRPr="00F7307B" w:rsidRDefault="00582754" w:rsidP="007E0FEC">
            <w:pPr>
              <w:rPr>
                <w:i/>
                <w:sz w:val="24"/>
                <w:szCs w:val="28"/>
                <w:lang w:val="ru-RU"/>
              </w:rPr>
            </w:pPr>
            <w:r w:rsidRPr="00F7307B">
              <w:rPr>
                <w:i/>
                <w:sz w:val="24"/>
                <w:szCs w:val="28"/>
                <w:lang w:val="ru-RU"/>
              </w:rPr>
              <w:t>Антон Суббот</w:t>
            </w:r>
          </w:p>
          <w:p w:rsidR="00582754" w:rsidRPr="00F7307B" w:rsidRDefault="00582754" w:rsidP="007E0FEC">
            <w:pPr>
              <w:rPr>
                <w:i/>
                <w:sz w:val="24"/>
                <w:szCs w:val="28"/>
                <w:lang w:val="ru-RU"/>
              </w:rPr>
            </w:pPr>
            <w:r w:rsidRPr="00F7307B">
              <w:rPr>
                <w:i/>
                <w:sz w:val="24"/>
                <w:szCs w:val="28"/>
                <w:lang w:val="ru-RU"/>
              </w:rPr>
              <w:t>Партнер, Международная юридическая фирма "Бейкер и Макензи"</w:t>
            </w:r>
          </w:p>
          <w:p w:rsidR="00582754" w:rsidRPr="00AC18E1" w:rsidRDefault="00582754" w:rsidP="007E0FEC">
            <w:pPr>
              <w:rPr>
                <w:sz w:val="24"/>
                <w:szCs w:val="28"/>
                <w:lang w:val="ru-RU"/>
              </w:rPr>
            </w:pPr>
          </w:p>
        </w:tc>
      </w:tr>
      <w:tr w:rsidR="00582754" w:rsidRPr="0044124B" w:rsidTr="007E0FEC">
        <w:trPr>
          <w:jc w:val="center"/>
        </w:trPr>
        <w:tc>
          <w:tcPr>
            <w:tcW w:w="9924" w:type="dxa"/>
            <w:gridSpan w:val="2"/>
            <w:vAlign w:val="center"/>
          </w:tcPr>
          <w:p w:rsidR="00582754" w:rsidRPr="007073C0" w:rsidRDefault="00EC6C66" w:rsidP="007073C0">
            <w:pPr>
              <w:rPr>
                <w:b/>
                <w:i/>
                <w:sz w:val="24"/>
                <w:szCs w:val="28"/>
                <w:lang w:val="ru-RU"/>
              </w:rPr>
            </w:pPr>
            <w:r w:rsidRPr="00EC6C66">
              <w:rPr>
                <w:b/>
                <w:sz w:val="24"/>
                <w:szCs w:val="28"/>
                <w:lang w:val="ru-RU"/>
              </w:rPr>
              <w:t>Принятие мер по противодействию и профилактике коррупции при взаимодействии с партнерами и контрагентами</w:t>
            </w:r>
            <w:r w:rsidR="007073C0">
              <w:rPr>
                <w:b/>
                <w:sz w:val="24"/>
                <w:szCs w:val="28"/>
                <w:lang w:val="ru-RU"/>
              </w:rPr>
              <w:t>.</w:t>
            </w:r>
          </w:p>
          <w:p w:rsidR="00446EC5" w:rsidRDefault="00446EC5" w:rsidP="007073C0">
            <w:pPr>
              <w:rPr>
                <w:i/>
                <w:sz w:val="24"/>
                <w:szCs w:val="28"/>
                <w:lang w:val="ru-RU"/>
              </w:rPr>
            </w:pPr>
          </w:p>
          <w:p w:rsidR="00582754" w:rsidRPr="007073C0" w:rsidRDefault="00582754" w:rsidP="007073C0">
            <w:pPr>
              <w:rPr>
                <w:i/>
                <w:sz w:val="24"/>
                <w:szCs w:val="28"/>
                <w:lang w:val="ru-RU"/>
              </w:rPr>
            </w:pPr>
            <w:r w:rsidRPr="007073C0">
              <w:rPr>
                <w:i/>
                <w:sz w:val="24"/>
                <w:szCs w:val="28"/>
                <w:lang w:val="ru-RU"/>
              </w:rPr>
              <w:t>Виктория Никифорова</w:t>
            </w:r>
          </w:p>
          <w:p w:rsidR="00582754" w:rsidRPr="007073C0" w:rsidRDefault="00582754" w:rsidP="007073C0">
            <w:pPr>
              <w:rPr>
                <w:i/>
                <w:sz w:val="24"/>
                <w:szCs w:val="28"/>
                <w:lang w:val="ru-RU"/>
              </w:rPr>
            </w:pPr>
            <w:r w:rsidRPr="007073C0">
              <w:rPr>
                <w:i/>
                <w:sz w:val="24"/>
                <w:szCs w:val="28"/>
                <w:lang w:val="ru-RU"/>
              </w:rPr>
              <w:t xml:space="preserve">Директор Департамента корпоративных и антикоррупционных </w:t>
            </w:r>
            <w:proofErr w:type="spellStart"/>
            <w:r w:rsidRPr="007073C0">
              <w:rPr>
                <w:i/>
                <w:sz w:val="24"/>
                <w:szCs w:val="28"/>
                <w:lang w:val="ru-RU"/>
              </w:rPr>
              <w:t>комплаенс</w:t>
            </w:r>
            <w:proofErr w:type="spellEnd"/>
            <w:r w:rsidRPr="007073C0">
              <w:rPr>
                <w:i/>
                <w:sz w:val="24"/>
                <w:szCs w:val="28"/>
                <w:lang w:val="ru-RU"/>
              </w:rPr>
              <w:t xml:space="preserve"> процедур, </w:t>
            </w:r>
            <w:r w:rsidRPr="007073C0">
              <w:rPr>
                <w:i/>
                <w:sz w:val="24"/>
                <w:szCs w:val="28"/>
                <w:lang w:val="ru-RU"/>
              </w:rPr>
              <w:br/>
              <w:t>ПАО «РОССЕТИ»</w:t>
            </w:r>
          </w:p>
          <w:p w:rsidR="00941570" w:rsidRPr="00A76D9F" w:rsidRDefault="00941570" w:rsidP="00941570">
            <w:pPr>
              <w:pStyle w:val="a6"/>
              <w:rPr>
                <w:sz w:val="24"/>
                <w:szCs w:val="28"/>
                <w:lang w:val="ru-RU"/>
              </w:rPr>
            </w:pPr>
          </w:p>
        </w:tc>
      </w:tr>
      <w:tr w:rsidR="00B54B81" w:rsidRPr="0044124B" w:rsidTr="00A701CC">
        <w:trPr>
          <w:trHeight w:val="3208"/>
          <w:jc w:val="center"/>
        </w:trPr>
        <w:tc>
          <w:tcPr>
            <w:tcW w:w="9924" w:type="dxa"/>
            <w:gridSpan w:val="2"/>
            <w:vAlign w:val="center"/>
          </w:tcPr>
          <w:p w:rsidR="00B54B81" w:rsidRDefault="00B54B81" w:rsidP="007073C0">
            <w:pPr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lastRenderedPageBreak/>
              <w:t>Добросовестность и детальный анализ соблюдения требований антикоррупционного законодательства: механизмы, тенденции, методология</w:t>
            </w:r>
          </w:p>
          <w:p w:rsidR="00B54B81" w:rsidRDefault="00B54B81" w:rsidP="007073C0">
            <w:pPr>
              <w:rPr>
                <w:b/>
                <w:sz w:val="24"/>
                <w:szCs w:val="28"/>
                <w:lang w:val="ru-RU"/>
              </w:rPr>
            </w:pPr>
          </w:p>
          <w:p w:rsidR="00B54B81" w:rsidRDefault="002F6B2C" w:rsidP="00446EC5">
            <w:pPr>
              <w:rPr>
                <w:i/>
                <w:sz w:val="24"/>
                <w:szCs w:val="28"/>
                <w:lang w:val="ru-RU"/>
              </w:rPr>
            </w:pPr>
            <w:r w:rsidRPr="002F6B2C">
              <w:rPr>
                <w:i/>
                <w:sz w:val="24"/>
                <w:szCs w:val="28"/>
                <w:lang w:val="ru-RU"/>
              </w:rPr>
              <w:t>Евгений Успенский</w:t>
            </w:r>
            <w:r w:rsidR="00B54B81" w:rsidRPr="00446EC5">
              <w:rPr>
                <w:i/>
                <w:sz w:val="24"/>
                <w:szCs w:val="28"/>
                <w:lang w:val="ru-RU"/>
              </w:rPr>
              <w:t xml:space="preserve"> </w:t>
            </w:r>
          </w:p>
          <w:p w:rsidR="00B54B81" w:rsidRPr="00344DB6" w:rsidRDefault="00B54B81" w:rsidP="00446EC5">
            <w:pPr>
              <w:rPr>
                <w:i/>
                <w:sz w:val="24"/>
                <w:szCs w:val="28"/>
                <w:lang w:val="ru-RU"/>
              </w:rPr>
            </w:pPr>
            <w:r>
              <w:rPr>
                <w:i/>
                <w:sz w:val="24"/>
                <w:szCs w:val="28"/>
                <w:lang w:val="ru-RU"/>
              </w:rPr>
              <w:t>Р</w:t>
            </w:r>
            <w:r w:rsidRPr="00446EC5">
              <w:rPr>
                <w:i/>
                <w:sz w:val="24"/>
                <w:szCs w:val="28"/>
                <w:lang w:val="ru-RU"/>
              </w:rPr>
              <w:t xml:space="preserve">уководитель компании </w:t>
            </w:r>
            <w:proofErr w:type="spellStart"/>
            <w:r w:rsidRPr="00446EC5">
              <w:rPr>
                <w:i/>
                <w:sz w:val="24"/>
                <w:szCs w:val="28"/>
                <w:lang w:val="ru-RU"/>
              </w:rPr>
              <w:t>Risk</w:t>
            </w:r>
            <w:proofErr w:type="spellEnd"/>
            <w:r w:rsidRPr="00446EC5">
              <w:rPr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46EC5">
              <w:rPr>
                <w:i/>
                <w:sz w:val="24"/>
                <w:szCs w:val="28"/>
                <w:lang w:val="ru-RU"/>
              </w:rPr>
              <w:t>Advisory</w:t>
            </w:r>
            <w:proofErr w:type="spellEnd"/>
            <w:r w:rsidRPr="00446EC5">
              <w:rPr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446EC5">
              <w:rPr>
                <w:i/>
                <w:sz w:val="24"/>
                <w:szCs w:val="28"/>
                <w:lang w:val="ru-RU"/>
              </w:rPr>
              <w:t>Group</w:t>
            </w:r>
            <w:proofErr w:type="spellEnd"/>
            <w:r w:rsidRPr="00446EC5">
              <w:rPr>
                <w:i/>
                <w:sz w:val="24"/>
                <w:szCs w:val="28"/>
                <w:lang w:val="ru-RU"/>
              </w:rPr>
              <w:t xml:space="preserve"> в Рос</w:t>
            </w:r>
            <w:r>
              <w:rPr>
                <w:i/>
                <w:sz w:val="24"/>
                <w:szCs w:val="28"/>
                <w:lang w:val="ru-RU"/>
              </w:rPr>
              <w:t>сии, Восточной Европе и Евразии</w:t>
            </w:r>
          </w:p>
          <w:p w:rsidR="00B54B81" w:rsidRPr="00344DB6" w:rsidRDefault="00B54B81" w:rsidP="00446EC5">
            <w:pPr>
              <w:rPr>
                <w:i/>
                <w:sz w:val="24"/>
                <w:szCs w:val="28"/>
                <w:lang w:val="ru-RU"/>
              </w:rPr>
            </w:pPr>
          </w:p>
          <w:p w:rsidR="00B54B81" w:rsidRPr="00AE1C15" w:rsidRDefault="00B54B81" w:rsidP="007073C0">
            <w:pPr>
              <w:rPr>
                <w:b/>
                <w:sz w:val="24"/>
                <w:szCs w:val="28"/>
                <w:lang w:val="ru-RU"/>
              </w:rPr>
            </w:pPr>
            <w:r w:rsidRPr="00AE1C15">
              <w:rPr>
                <w:b/>
                <w:sz w:val="24"/>
                <w:szCs w:val="28"/>
                <w:lang w:val="ru-RU"/>
              </w:rPr>
              <w:t xml:space="preserve">Наилучшие практики и подходы к проведению </w:t>
            </w:r>
            <w:proofErr w:type="spellStart"/>
            <w:r w:rsidRPr="00AE1C15">
              <w:rPr>
                <w:b/>
                <w:sz w:val="24"/>
                <w:szCs w:val="28"/>
                <w:lang w:val="ru-RU"/>
              </w:rPr>
              <w:t>Due</w:t>
            </w:r>
            <w:proofErr w:type="spellEnd"/>
            <w:r w:rsidRPr="00AE1C15"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E1C15">
              <w:rPr>
                <w:b/>
                <w:sz w:val="24"/>
                <w:szCs w:val="28"/>
                <w:lang w:val="ru-RU"/>
              </w:rPr>
              <w:t>Diligence</w:t>
            </w:r>
            <w:proofErr w:type="spellEnd"/>
          </w:p>
          <w:p w:rsidR="00B54B81" w:rsidRPr="00AE1C15" w:rsidRDefault="00B54B81" w:rsidP="007073C0">
            <w:pPr>
              <w:rPr>
                <w:lang w:val="ru-RU"/>
              </w:rPr>
            </w:pPr>
          </w:p>
          <w:p w:rsidR="00B54B81" w:rsidRPr="00AE1C15" w:rsidRDefault="00B54B81" w:rsidP="007073C0">
            <w:pPr>
              <w:rPr>
                <w:i/>
                <w:sz w:val="24"/>
                <w:szCs w:val="28"/>
                <w:lang w:val="ru-RU"/>
              </w:rPr>
            </w:pPr>
            <w:r w:rsidRPr="00AE1C15">
              <w:rPr>
                <w:i/>
                <w:sz w:val="24"/>
                <w:szCs w:val="28"/>
                <w:lang w:val="ru-RU"/>
              </w:rPr>
              <w:t>Юлия Елисеева</w:t>
            </w:r>
          </w:p>
          <w:p w:rsidR="00B54B81" w:rsidRPr="00AE1C15" w:rsidRDefault="00B54B81" w:rsidP="007073C0">
            <w:pPr>
              <w:rPr>
                <w:i/>
                <w:sz w:val="24"/>
                <w:szCs w:val="28"/>
                <w:lang w:val="ru-RU"/>
              </w:rPr>
            </w:pPr>
            <w:r w:rsidRPr="00AE1C15">
              <w:rPr>
                <w:i/>
                <w:sz w:val="24"/>
                <w:szCs w:val="28"/>
                <w:lang w:val="ru-RU"/>
              </w:rPr>
              <w:t xml:space="preserve">Менеджер по работе с клиентами, </w:t>
            </w:r>
            <w:proofErr w:type="spellStart"/>
            <w:r w:rsidRPr="00AE1C15">
              <w:rPr>
                <w:i/>
                <w:sz w:val="24"/>
                <w:szCs w:val="28"/>
                <w:lang w:val="ru-RU"/>
              </w:rPr>
              <w:t>Thomson</w:t>
            </w:r>
            <w:proofErr w:type="spellEnd"/>
            <w:r w:rsidRPr="00AE1C15">
              <w:rPr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E1C15">
              <w:rPr>
                <w:i/>
                <w:sz w:val="24"/>
                <w:szCs w:val="28"/>
                <w:lang w:val="ru-RU"/>
              </w:rPr>
              <w:t>Reuters</w:t>
            </w:r>
            <w:proofErr w:type="spellEnd"/>
          </w:p>
          <w:p w:rsidR="00B54B81" w:rsidRPr="0075155A" w:rsidRDefault="00B54B81" w:rsidP="007073C0">
            <w:pPr>
              <w:rPr>
                <w:b/>
                <w:sz w:val="24"/>
                <w:szCs w:val="28"/>
                <w:lang w:val="ru-RU"/>
              </w:rPr>
            </w:pPr>
          </w:p>
        </w:tc>
      </w:tr>
      <w:tr w:rsidR="00582754" w:rsidRPr="0044124B" w:rsidTr="007E0FEC">
        <w:trPr>
          <w:jc w:val="center"/>
        </w:trPr>
        <w:tc>
          <w:tcPr>
            <w:tcW w:w="9924" w:type="dxa"/>
            <w:gridSpan w:val="2"/>
            <w:vAlign w:val="center"/>
          </w:tcPr>
          <w:p w:rsidR="00582754" w:rsidRPr="00AE053A" w:rsidRDefault="00582754" w:rsidP="007E0FEC">
            <w:pPr>
              <w:rPr>
                <w:b/>
                <w:sz w:val="24"/>
                <w:szCs w:val="28"/>
                <w:lang w:val="ru-RU"/>
              </w:rPr>
            </w:pPr>
            <w:r w:rsidRPr="00AE053A">
              <w:rPr>
                <w:b/>
                <w:sz w:val="24"/>
                <w:szCs w:val="28"/>
                <w:lang w:val="ru-RU"/>
              </w:rPr>
              <w:t>Мониторинг исполнения субъектами малого и среднего предпринимательства Волгоградской области положений ст. 13.3 ФЗ «О противодействии коррупции»</w:t>
            </w:r>
          </w:p>
          <w:p w:rsidR="00582754" w:rsidRDefault="00582754" w:rsidP="007E0FEC">
            <w:pPr>
              <w:rPr>
                <w:sz w:val="24"/>
                <w:szCs w:val="28"/>
                <w:lang w:val="ru-RU"/>
              </w:rPr>
            </w:pPr>
          </w:p>
          <w:p w:rsidR="00582754" w:rsidRPr="00AC18E1" w:rsidRDefault="00582754" w:rsidP="007E0FEC">
            <w:pPr>
              <w:rPr>
                <w:i/>
                <w:sz w:val="24"/>
                <w:szCs w:val="28"/>
                <w:lang w:val="ru-RU"/>
              </w:rPr>
            </w:pPr>
            <w:r w:rsidRPr="00AC18E1">
              <w:rPr>
                <w:i/>
                <w:sz w:val="24"/>
                <w:szCs w:val="28"/>
                <w:lang w:val="ru-RU"/>
              </w:rPr>
              <w:t xml:space="preserve">Анна </w:t>
            </w:r>
            <w:proofErr w:type="spellStart"/>
            <w:r w:rsidRPr="00AC18E1">
              <w:rPr>
                <w:i/>
                <w:sz w:val="24"/>
                <w:szCs w:val="28"/>
                <w:lang w:val="ru-RU"/>
              </w:rPr>
              <w:t>Пурясева</w:t>
            </w:r>
            <w:proofErr w:type="spellEnd"/>
            <w:r w:rsidRPr="00AC18E1">
              <w:rPr>
                <w:i/>
                <w:sz w:val="24"/>
                <w:szCs w:val="28"/>
                <w:lang w:val="ru-RU"/>
              </w:rPr>
              <w:t xml:space="preserve"> </w:t>
            </w:r>
          </w:p>
          <w:p w:rsidR="00582754" w:rsidRPr="00AC18E1" w:rsidRDefault="00582754" w:rsidP="007E0FEC">
            <w:pPr>
              <w:rPr>
                <w:i/>
                <w:sz w:val="24"/>
                <w:szCs w:val="28"/>
                <w:lang w:val="ru-RU"/>
              </w:rPr>
            </w:pPr>
            <w:r w:rsidRPr="00AC18E1">
              <w:rPr>
                <w:i/>
                <w:sz w:val="24"/>
                <w:szCs w:val="28"/>
                <w:lang w:val="ru-RU"/>
              </w:rPr>
              <w:t>Директор Центра Волгоградской торгово-промышленной палаты</w:t>
            </w:r>
          </w:p>
          <w:p w:rsidR="00582754" w:rsidRPr="00B24B2F" w:rsidRDefault="00582754" w:rsidP="007E0FEC">
            <w:pPr>
              <w:rPr>
                <w:sz w:val="24"/>
                <w:szCs w:val="28"/>
                <w:lang w:val="ru-RU"/>
              </w:rPr>
            </w:pPr>
          </w:p>
        </w:tc>
      </w:tr>
      <w:tr w:rsidR="00582754" w:rsidRPr="0044124B" w:rsidTr="007E0FEC">
        <w:trPr>
          <w:jc w:val="center"/>
        </w:trPr>
        <w:tc>
          <w:tcPr>
            <w:tcW w:w="9924" w:type="dxa"/>
            <w:gridSpan w:val="2"/>
            <w:vAlign w:val="center"/>
          </w:tcPr>
          <w:p w:rsidR="00582754" w:rsidRPr="00AE053A" w:rsidRDefault="00582754" w:rsidP="007E0FEC">
            <w:pPr>
              <w:rPr>
                <w:b/>
                <w:sz w:val="24"/>
                <w:szCs w:val="28"/>
                <w:lang w:val="ru-RU"/>
              </w:rPr>
            </w:pPr>
            <w:r w:rsidRPr="00AE053A">
              <w:rPr>
                <w:b/>
                <w:sz w:val="24"/>
                <w:szCs w:val="28"/>
                <w:lang w:val="ru-RU"/>
              </w:rPr>
              <w:t>Мотивирование деловых партнёров к соблюдению антикоррупционных стандартов компании</w:t>
            </w:r>
          </w:p>
          <w:p w:rsidR="00582754" w:rsidRDefault="00582754" w:rsidP="007E0FEC">
            <w:pPr>
              <w:rPr>
                <w:i/>
                <w:sz w:val="24"/>
                <w:szCs w:val="28"/>
                <w:lang w:val="ru-RU"/>
              </w:rPr>
            </w:pPr>
          </w:p>
          <w:p w:rsidR="00582754" w:rsidRPr="00AC18E1" w:rsidRDefault="00344DB6" w:rsidP="007E0FEC">
            <w:pPr>
              <w:rPr>
                <w:i/>
                <w:sz w:val="24"/>
                <w:szCs w:val="28"/>
                <w:lang w:val="ru-RU"/>
              </w:rPr>
            </w:pPr>
            <w:r>
              <w:rPr>
                <w:i/>
                <w:sz w:val="24"/>
                <w:szCs w:val="28"/>
                <w:lang w:val="ru-RU"/>
              </w:rPr>
              <w:t>Руслан</w:t>
            </w:r>
            <w:r w:rsidR="00582754" w:rsidRPr="00AC18E1">
              <w:rPr>
                <w:i/>
                <w:sz w:val="24"/>
                <w:szCs w:val="28"/>
                <w:lang w:val="ru-RU"/>
              </w:rPr>
              <w:t xml:space="preserve"> </w:t>
            </w:r>
            <w:r>
              <w:rPr>
                <w:i/>
                <w:sz w:val="24"/>
                <w:szCs w:val="28"/>
                <w:lang w:val="ru-RU"/>
              </w:rPr>
              <w:t>Якимов</w:t>
            </w:r>
            <w:r w:rsidR="00582754" w:rsidRPr="00AC18E1">
              <w:rPr>
                <w:i/>
                <w:sz w:val="24"/>
                <w:szCs w:val="28"/>
                <w:lang w:val="ru-RU"/>
              </w:rPr>
              <w:t xml:space="preserve"> </w:t>
            </w:r>
          </w:p>
          <w:p w:rsidR="00582754" w:rsidRDefault="00344DB6" w:rsidP="007E0FEC">
            <w:pPr>
              <w:rPr>
                <w:i/>
                <w:sz w:val="24"/>
                <w:szCs w:val="28"/>
                <w:lang w:val="ru-RU"/>
              </w:rPr>
            </w:pPr>
            <w:r w:rsidRPr="00344DB6">
              <w:rPr>
                <w:i/>
                <w:sz w:val="24"/>
                <w:szCs w:val="28"/>
                <w:lang w:val="ru-RU"/>
              </w:rPr>
              <w:t xml:space="preserve">Руководитель группы развития системы </w:t>
            </w:r>
            <w:proofErr w:type="spellStart"/>
            <w:r w:rsidRPr="00344DB6">
              <w:rPr>
                <w:i/>
                <w:sz w:val="24"/>
                <w:szCs w:val="28"/>
                <w:lang w:val="ru-RU"/>
              </w:rPr>
              <w:t>комплаенс</w:t>
            </w:r>
            <w:proofErr w:type="spellEnd"/>
            <w:r w:rsidR="00582754" w:rsidRPr="00AC18E1">
              <w:rPr>
                <w:i/>
                <w:sz w:val="24"/>
                <w:szCs w:val="28"/>
                <w:lang w:val="ru-RU"/>
              </w:rPr>
              <w:t xml:space="preserve">, ОАО «Мобильные </w:t>
            </w:r>
            <w:proofErr w:type="spellStart"/>
            <w:r w:rsidR="00582754" w:rsidRPr="00AC18E1">
              <w:rPr>
                <w:i/>
                <w:sz w:val="24"/>
                <w:szCs w:val="28"/>
                <w:lang w:val="ru-RU"/>
              </w:rPr>
              <w:t>ТелеСистемы</w:t>
            </w:r>
            <w:proofErr w:type="spellEnd"/>
            <w:r w:rsidR="00582754" w:rsidRPr="00AC18E1">
              <w:rPr>
                <w:i/>
                <w:sz w:val="24"/>
                <w:szCs w:val="28"/>
                <w:lang w:val="ru-RU"/>
              </w:rPr>
              <w:t>»</w:t>
            </w:r>
          </w:p>
          <w:p w:rsidR="00582754" w:rsidRPr="001C4DBC" w:rsidRDefault="00582754" w:rsidP="007E0FEC">
            <w:pPr>
              <w:rPr>
                <w:sz w:val="24"/>
                <w:szCs w:val="28"/>
                <w:lang w:val="ru-RU"/>
              </w:rPr>
            </w:pPr>
          </w:p>
        </w:tc>
      </w:tr>
    </w:tbl>
    <w:p w:rsidR="00582754" w:rsidRDefault="00582754" w:rsidP="00582754">
      <w:pPr>
        <w:rPr>
          <w:sz w:val="28"/>
          <w:szCs w:val="28"/>
        </w:rPr>
      </w:pPr>
    </w:p>
    <w:p w:rsidR="00582754" w:rsidRPr="008C46B0" w:rsidRDefault="00582754" w:rsidP="00582754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 выступлений: не более </w:t>
      </w:r>
      <w:r w:rsidR="00B54B81" w:rsidRPr="00C815A0">
        <w:rPr>
          <w:sz w:val="28"/>
          <w:szCs w:val="28"/>
        </w:rPr>
        <w:t>10</w:t>
      </w:r>
      <w:r>
        <w:rPr>
          <w:sz w:val="28"/>
          <w:szCs w:val="28"/>
        </w:rPr>
        <w:t xml:space="preserve"> мин.</w:t>
      </w:r>
    </w:p>
    <w:p w:rsidR="00582754" w:rsidRPr="00F7307B" w:rsidRDefault="00582754" w:rsidP="00582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7E2" w:rsidRDefault="00CB1C14"/>
    <w:sectPr w:rsidR="002E57E2" w:rsidSect="005369F2">
      <w:headerReference w:type="default" r:id="rId8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14" w:rsidRDefault="00CB1C14" w:rsidP="00582754">
      <w:pPr>
        <w:spacing w:after="0" w:line="240" w:lineRule="auto"/>
      </w:pPr>
      <w:r>
        <w:separator/>
      </w:r>
    </w:p>
  </w:endnote>
  <w:endnote w:type="continuationSeparator" w:id="0">
    <w:p w:rsidR="00CB1C14" w:rsidRDefault="00CB1C14" w:rsidP="0058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14" w:rsidRDefault="00CB1C14" w:rsidP="00582754">
      <w:pPr>
        <w:spacing w:after="0" w:line="240" w:lineRule="auto"/>
      </w:pPr>
      <w:r>
        <w:separator/>
      </w:r>
    </w:p>
  </w:footnote>
  <w:footnote w:type="continuationSeparator" w:id="0">
    <w:p w:rsidR="00CB1C14" w:rsidRDefault="00CB1C14" w:rsidP="0058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38345"/>
      <w:docPartObj>
        <w:docPartGallery w:val="Page Numbers (Top of Page)"/>
        <w:docPartUnique/>
      </w:docPartObj>
    </w:sdtPr>
    <w:sdtEndPr/>
    <w:sdtContent>
      <w:p w:rsidR="00713394" w:rsidRDefault="00AF12F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97">
          <w:rPr>
            <w:noProof/>
          </w:rPr>
          <w:t>2</w:t>
        </w:r>
        <w:r>
          <w:fldChar w:fldCharType="end"/>
        </w:r>
      </w:p>
    </w:sdtContent>
  </w:sdt>
  <w:p w:rsidR="00713394" w:rsidRDefault="00CB1C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2726"/>
    <w:multiLevelType w:val="hybridMultilevel"/>
    <w:tmpl w:val="5EC2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54"/>
    <w:rsid w:val="00012268"/>
    <w:rsid w:val="00022EE3"/>
    <w:rsid w:val="00025DDA"/>
    <w:rsid w:val="00031997"/>
    <w:rsid w:val="000400D1"/>
    <w:rsid w:val="000402E2"/>
    <w:rsid w:val="00043F1F"/>
    <w:rsid w:val="00050C62"/>
    <w:rsid w:val="0006019C"/>
    <w:rsid w:val="00067612"/>
    <w:rsid w:val="00067C61"/>
    <w:rsid w:val="00074822"/>
    <w:rsid w:val="00082C87"/>
    <w:rsid w:val="00091A90"/>
    <w:rsid w:val="000A77C0"/>
    <w:rsid w:val="00123023"/>
    <w:rsid w:val="00132143"/>
    <w:rsid w:val="00155666"/>
    <w:rsid w:val="00157D96"/>
    <w:rsid w:val="00165171"/>
    <w:rsid w:val="00184EDA"/>
    <w:rsid w:val="00187892"/>
    <w:rsid w:val="001B0565"/>
    <w:rsid w:val="001E6287"/>
    <w:rsid w:val="002056CE"/>
    <w:rsid w:val="00215FB6"/>
    <w:rsid w:val="002253BD"/>
    <w:rsid w:val="0022746E"/>
    <w:rsid w:val="00240EFA"/>
    <w:rsid w:val="00245ACD"/>
    <w:rsid w:val="00256572"/>
    <w:rsid w:val="002741FE"/>
    <w:rsid w:val="00277827"/>
    <w:rsid w:val="00277B26"/>
    <w:rsid w:val="00291B66"/>
    <w:rsid w:val="002921F8"/>
    <w:rsid w:val="002A0C45"/>
    <w:rsid w:val="002A7DDC"/>
    <w:rsid w:val="002B76E2"/>
    <w:rsid w:val="002C23B0"/>
    <w:rsid w:val="002D4A2A"/>
    <w:rsid w:val="002E6692"/>
    <w:rsid w:val="002F6B2C"/>
    <w:rsid w:val="00302412"/>
    <w:rsid w:val="003055DE"/>
    <w:rsid w:val="00310C7D"/>
    <w:rsid w:val="00313B13"/>
    <w:rsid w:val="00317783"/>
    <w:rsid w:val="003308D0"/>
    <w:rsid w:val="00332E5A"/>
    <w:rsid w:val="00344DB6"/>
    <w:rsid w:val="00345BF3"/>
    <w:rsid w:val="00346167"/>
    <w:rsid w:val="00353EA9"/>
    <w:rsid w:val="0036696C"/>
    <w:rsid w:val="003732C5"/>
    <w:rsid w:val="003818D0"/>
    <w:rsid w:val="00390274"/>
    <w:rsid w:val="003B06EC"/>
    <w:rsid w:val="003C3106"/>
    <w:rsid w:val="003D7A51"/>
    <w:rsid w:val="003E50FA"/>
    <w:rsid w:val="003F159A"/>
    <w:rsid w:val="00404F5C"/>
    <w:rsid w:val="0042390F"/>
    <w:rsid w:val="004254D7"/>
    <w:rsid w:val="0043171B"/>
    <w:rsid w:val="00442D43"/>
    <w:rsid w:val="004438D6"/>
    <w:rsid w:val="00445A9A"/>
    <w:rsid w:val="00446EC5"/>
    <w:rsid w:val="004576DE"/>
    <w:rsid w:val="0046437F"/>
    <w:rsid w:val="00472710"/>
    <w:rsid w:val="0047338E"/>
    <w:rsid w:val="00487CF1"/>
    <w:rsid w:val="00492A05"/>
    <w:rsid w:val="004A4AC6"/>
    <w:rsid w:val="004B434F"/>
    <w:rsid w:val="004B4AEF"/>
    <w:rsid w:val="004C39F2"/>
    <w:rsid w:val="004C4545"/>
    <w:rsid w:val="004D3024"/>
    <w:rsid w:val="004D45E1"/>
    <w:rsid w:val="004E4220"/>
    <w:rsid w:val="004E6C58"/>
    <w:rsid w:val="004F0408"/>
    <w:rsid w:val="004F09F7"/>
    <w:rsid w:val="004F733E"/>
    <w:rsid w:val="00511205"/>
    <w:rsid w:val="00512D3D"/>
    <w:rsid w:val="005147FA"/>
    <w:rsid w:val="00552AAD"/>
    <w:rsid w:val="005655C0"/>
    <w:rsid w:val="00571FF1"/>
    <w:rsid w:val="00572B91"/>
    <w:rsid w:val="00582754"/>
    <w:rsid w:val="005A5380"/>
    <w:rsid w:val="005B7423"/>
    <w:rsid w:val="005C467B"/>
    <w:rsid w:val="005E4773"/>
    <w:rsid w:val="0061496D"/>
    <w:rsid w:val="006312C6"/>
    <w:rsid w:val="00641B38"/>
    <w:rsid w:val="00645CC9"/>
    <w:rsid w:val="006558D3"/>
    <w:rsid w:val="00671BE2"/>
    <w:rsid w:val="00676650"/>
    <w:rsid w:val="00680E2B"/>
    <w:rsid w:val="006843A8"/>
    <w:rsid w:val="00695A78"/>
    <w:rsid w:val="006973F4"/>
    <w:rsid w:val="006977DC"/>
    <w:rsid w:val="006C7F49"/>
    <w:rsid w:val="006D416A"/>
    <w:rsid w:val="006D5CCB"/>
    <w:rsid w:val="006E03A9"/>
    <w:rsid w:val="006E10B6"/>
    <w:rsid w:val="006F2F6D"/>
    <w:rsid w:val="00704C13"/>
    <w:rsid w:val="007073C0"/>
    <w:rsid w:val="00713AD3"/>
    <w:rsid w:val="00717B99"/>
    <w:rsid w:val="00734448"/>
    <w:rsid w:val="00741FA6"/>
    <w:rsid w:val="00742932"/>
    <w:rsid w:val="00751503"/>
    <w:rsid w:val="0075155A"/>
    <w:rsid w:val="007563C0"/>
    <w:rsid w:val="007A2B06"/>
    <w:rsid w:val="007A3053"/>
    <w:rsid w:val="007B1819"/>
    <w:rsid w:val="007D0F31"/>
    <w:rsid w:val="007E4D13"/>
    <w:rsid w:val="00814ED7"/>
    <w:rsid w:val="00825368"/>
    <w:rsid w:val="00834DAD"/>
    <w:rsid w:val="0084352E"/>
    <w:rsid w:val="008815B7"/>
    <w:rsid w:val="0089484F"/>
    <w:rsid w:val="008A4C33"/>
    <w:rsid w:val="008B6CFB"/>
    <w:rsid w:val="008D0569"/>
    <w:rsid w:val="008D4000"/>
    <w:rsid w:val="008D4709"/>
    <w:rsid w:val="008D65B8"/>
    <w:rsid w:val="008E724A"/>
    <w:rsid w:val="00921CD8"/>
    <w:rsid w:val="00926B48"/>
    <w:rsid w:val="00932B71"/>
    <w:rsid w:val="009344D6"/>
    <w:rsid w:val="0093667A"/>
    <w:rsid w:val="00941570"/>
    <w:rsid w:val="00950D4B"/>
    <w:rsid w:val="00953243"/>
    <w:rsid w:val="009762A3"/>
    <w:rsid w:val="00977D23"/>
    <w:rsid w:val="00984C75"/>
    <w:rsid w:val="009906C4"/>
    <w:rsid w:val="0099146C"/>
    <w:rsid w:val="009920C0"/>
    <w:rsid w:val="009A410D"/>
    <w:rsid w:val="009A57FD"/>
    <w:rsid w:val="009B2860"/>
    <w:rsid w:val="009B7C5B"/>
    <w:rsid w:val="009B7F71"/>
    <w:rsid w:val="009E028A"/>
    <w:rsid w:val="009F27BB"/>
    <w:rsid w:val="00A043E0"/>
    <w:rsid w:val="00A23073"/>
    <w:rsid w:val="00A25D57"/>
    <w:rsid w:val="00A26D43"/>
    <w:rsid w:val="00A33181"/>
    <w:rsid w:val="00A6264D"/>
    <w:rsid w:val="00A63DCC"/>
    <w:rsid w:val="00A7094B"/>
    <w:rsid w:val="00A7293F"/>
    <w:rsid w:val="00A83128"/>
    <w:rsid w:val="00A914A2"/>
    <w:rsid w:val="00AA55AD"/>
    <w:rsid w:val="00AB1FBF"/>
    <w:rsid w:val="00AB5460"/>
    <w:rsid w:val="00AC2201"/>
    <w:rsid w:val="00AC28F8"/>
    <w:rsid w:val="00AC4C22"/>
    <w:rsid w:val="00AE1C15"/>
    <w:rsid w:val="00AF0C92"/>
    <w:rsid w:val="00AF12F3"/>
    <w:rsid w:val="00AF21E0"/>
    <w:rsid w:val="00AF71F6"/>
    <w:rsid w:val="00B022FE"/>
    <w:rsid w:val="00B06C0F"/>
    <w:rsid w:val="00B33C6E"/>
    <w:rsid w:val="00B460BA"/>
    <w:rsid w:val="00B47F8B"/>
    <w:rsid w:val="00B54B81"/>
    <w:rsid w:val="00B67AEA"/>
    <w:rsid w:val="00B70C3D"/>
    <w:rsid w:val="00B75D1C"/>
    <w:rsid w:val="00B977BA"/>
    <w:rsid w:val="00BA0C72"/>
    <w:rsid w:val="00BA0EAE"/>
    <w:rsid w:val="00BB529B"/>
    <w:rsid w:val="00BC58B3"/>
    <w:rsid w:val="00BC7220"/>
    <w:rsid w:val="00BD6798"/>
    <w:rsid w:val="00BF13AA"/>
    <w:rsid w:val="00C07052"/>
    <w:rsid w:val="00C10522"/>
    <w:rsid w:val="00C15359"/>
    <w:rsid w:val="00C277A2"/>
    <w:rsid w:val="00C30DFC"/>
    <w:rsid w:val="00C52887"/>
    <w:rsid w:val="00C54484"/>
    <w:rsid w:val="00C55FAD"/>
    <w:rsid w:val="00C6218F"/>
    <w:rsid w:val="00C6654D"/>
    <w:rsid w:val="00C815A0"/>
    <w:rsid w:val="00C85BDB"/>
    <w:rsid w:val="00C91372"/>
    <w:rsid w:val="00C9701B"/>
    <w:rsid w:val="00CA10D4"/>
    <w:rsid w:val="00CA6F95"/>
    <w:rsid w:val="00CB1C14"/>
    <w:rsid w:val="00CB43AD"/>
    <w:rsid w:val="00CB55AF"/>
    <w:rsid w:val="00CC0E31"/>
    <w:rsid w:val="00CC7474"/>
    <w:rsid w:val="00CD472C"/>
    <w:rsid w:val="00CD4CF0"/>
    <w:rsid w:val="00CE6B13"/>
    <w:rsid w:val="00CF3438"/>
    <w:rsid w:val="00D043EA"/>
    <w:rsid w:val="00D04790"/>
    <w:rsid w:val="00D16670"/>
    <w:rsid w:val="00D20432"/>
    <w:rsid w:val="00D2191E"/>
    <w:rsid w:val="00D22613"/>
    <w:rsid w:val="00D427F9"/>
    <w:rsid w:val="00D441C9"/>
    <w:rsid w:val="00D63B47"/>
    <w:rsid w:val="00D7109B"/>
    <w:rsid w:val="00D84136"/>
    <w:rsid w:val="00D843E9"/>
    <w:rsid w:val="00D942AE"/>
    <w:rsid w:val="00D97C94"/>
    <w:rsid w:val="00DA4F34"/>
    <w:rsid w:val="00DA716F"/>
    <w:rsid w:val="00DB4368"/>
    <w:rsid w:val="00DC389C"/>
    <w:rsid w:val="00DC7956"/>
    <w:rsid w:val="00DF68DF"/>
    <w:rsid w:val="00E00D17"/>
    <w:rsid w:val="00E11A7F"/>
    <w:rsid w:val="00E17C10"/>
    <w:rsid w:val="00E27104"/>
    <w:rsid w:val="00E449A5"/>
    <w:rsid w:val="00E62716"/>
    <w:rsid w:val="00E66827"/>
    <w:rsid w:val="00E677CD"/>
    <w:rsid w:val="00E70BFC"/>
    <w:rsid w:val="00E76BE3"/>
    <w:rsid w:val="00E90AD0"/>
    <w:rsid w:val="00E9176E"/>
    <w:rsid w:val="00EC2B96"/>
    <w:rsid w:val="00EC2ECC"/>
    <w:rsid w:val="00EC6C66"/>
    <w:rsid w:val="00ED1C41"/>
    <w:rsid w:val="00EE1C9D"/>
    <w:rsid w:val="00F10A64"/>
    <w:rsid w:val="00F17E8B"/>
    <w:rsid w:val="00F22764"/>
    <w:rsid w:val="00F375FB"/>
    <w:rsid w:val="00F5123A"/>
    <w:rsid w:val="00F57344"/>
    <w:rsid w:val="00F90B8D"/>
    <w:rsid w:val="00F977F5"/>
    <w:rsid w:val="00F97BA1"/>
    <w:rsid w:val="00FA07B8"/>
    <w:rsid w:val="00FB2E9C"/>
    <w:rsid w:val="00FD6439"/>
    <w:rsid w:val="00FE2851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754"/>
  </w:style>
  <w:style w:type="table" w:styleId="a5">
    <w:name w:val="Table Grid"/>
    <w:basedOn w:val="a1"/>
    <w:uiPriority w:val="59"/>
    <w:rsid w:val="005827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275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8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754"/>
  </w:style>
  <w:style w:type="table" w:styleId="a5">
    <w:name w:val="Table Grid"/>
    <w:basedOn w:val="a1"/>
    <w:uiPriority w:val="59"/>
    <w:rsid w:val="005827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275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8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И.М. (573)</dc:creator>
  <cp:lastModifiedBy>We Are</cp:lastModifiedBy>
  <cp:revision>2</cp:revision>
  <dcterms:created xsi:type="dcterms:W3CDTF">2015-12-04T13:29:00Z</dcterms:created>
  <dcterms:modified xsi:type="dcterms:W3CDTF">2015-12-04T13:29:00Z</dcterms:modified>
</cp:coreProperties>
</file>