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573C0B" w:rsidRDefault="0079287C" w:rsidP="00B63556">
      <w:pPr>
        <w:pStyle w:val="ConsPlusNonforma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16A">
        <w:rPr>
          <w:rFonts w:ascii="Times New Roman" w:hAnsi="Times New Roman"/>
          <w:sz w:val="28"/>
          <w:szCs w:val="28"/>
          <w:u w:val="single"/>
        </w:rPr>
        <w:t xml:space="preserve">извещает о начале обсуждения </w:t>
      </w:r>
      <w:r w:rsidR="00B63556" w:rsidRPr="00B63556">
        <w:rPr>
          <w:rFonts w:ascii="Times New Roman" w:hAnsi="Times New Roman"/>
          <w:sz w:val="28"/>
          <w:szCs w:val="28"/>
          <w:u w:val="single"/>
        </w:rPr>
        <w:t>п</w:t>
      </w:r>
      <w:r w:rsidR="00B63556" w:rsidRPr="00B63556">
        <w:rPr>
          <w:rFonts w:ascii="Times New Roman" w:hAnsi="Times New Roman" w:cs="Times New Roman"/>
          <w:sz w:val="28"/>
          <w:szCs w:val="28"/>
          <w:u w:val="single"/>
        </w:rPr>
        <w:t>роекта решения городской Думы муниципального образования городской округ город-герой Новороссийск Краснодарского края «</w:t>
      </w:r>
      <w:r w:rsidR="00B63556" w:rsidRPr="00B6355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 внесении изменений в решение городской Думы муниципального образования город Новороссийск от 23 декабря 2014 года      № 439 «Об утверждении Правил землепользования и застройки городского округа муниципального образования город Новороссийск</w:t>
      </w:r>
      <w:r w:rsidR="00B63556" w:rsidRPr="00B6355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70E72" w:rsidRPr="00B6355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043F6" w:rsidRPr="00B63556">
        <w:rPr>
          <w:rFonts w:ascii="Times New Roman" w:eastAsia="Calibri" w:hAnsi="Times New Roman" w:cs="Times New Roman"/>
          <w:bCs/>
          <w:sz w:val="28"/>
          <w:szCs w:val="28"/>
          <w:u w:val="single"/>
        </w:rPr>
        <w:t>(д</w:t>
      </w:r>
      <w:r w:rsidR="008043F6" w:rsidRPr="00B63556">
        <w:rPr>
          <w:rFonts w:ascii="Times New Roman" w:eastAsia="Calibri" w:hAnsi="Times New Roman"/>
          <w:bCs/>
          <w:sz w:val="28"/>
          <w:szCs w:val="28"/>
          <w:u w:val="single"/>
        </w:rPr>
        <w:t>алее – проект)</w:t>
      </w:r>
    </w:p>
    <w:p w:rsidR="0079287C" w:rsidRPr="00FC3470" w:rsidRDefault="0079287C" w:rsidP="002C2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3F6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</w:p>
    <w:p w:rsidR="0079287C" w:rsidRP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B7D4E">
        <w:rPr>
          <w:rFonts w:ascii="Times New Roman" w:hAnsi="Times New Roman"/>
          <w:sz w:val="28"/>
          <w:szCs w:val="28"/>
          <w:u w:val="single"/>
        </w:rPr>
        <w:t xml:space="preserve">353900, г. Новороссийск, ул. </w:t>
      </w:r>
      <w:r w:rsidR="00BC098E">
        <w:rPr>
          <w:rFonts w:ascii="Times New Roman" w:hAnsi="Times New Roman"/>
          <w:sz w:val="28"/>
          <w:szCs w:val="28"/>
          <w:u w:val="single"/>
        </w:rPr>
        <w:t>Свободы</w:t>
      </w:r>
      <w:r w:rsidRPr="003B7D4E">
        <w:rPr>
          <w:rFonts w:ascii="Times New Roman" w:hAnsi="Times New Roman"/>
          <w:sz w:val="28"/>
          <w:szCs w:val="28"/>
          <w:u w:val="single"/>
        </w:rPr>
        <w:t>,</w:t>
      </w:r>
      <w:r w:rsidR="00BC098E">
        <w:rPr>
          <w:rFonts w:ascii="Times New Roman" w:hAnsi="Times New Roman"/>
          <w:sz w:val="28"/>
          <w:szCs w:val="28"/>
          <w:u w:val="single"/>
        </w:rPr>
        <w:t xml:space="preserve"> д.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98E">
        <w:rPr>
          <w:rFonts w:ascii="Times New Roman" w:hAnsi="Times New Roman"/>
          <w:sz w:val="28"/>
          <w:szCs w:val="28"/>
          <w:u w:val="single"/>
        </w:rPr>
        <w:t>35, 2 этаж,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каб.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D7B5B">
        <w:rPr>
          <w:rFonts w:ascii="Times New Roman" w:hAnsi="Times New Roman"/>
          <w:sz w:val="28"/>
          <w:szCs w:val="28"/>
        </w:rPr>
        <w:t>novmsp@</w:t>
      </w:r>
      <w:r w:rsidR="003B7D4E">
        <w:rPr>
          <w:rFonts w:ascii="Times New Roman" w:hAnsi="Times New Roman"/>
          <w:sz w:val="28"/>
          <w:szCs w:val="28"/>
          <w:lang w:val="en-US"/>
        </w:rPr>
        <w:t>mo</w:t>
      </w:r>
      <w:r w:rsidR="003B7D4E" w:rsidRPr="00FA3775">
        <w:rPr>
          <w:rFonts w:ascii="Times New Roman" w:hAnsi="Times New Roman"/>
          <w:sz w:val="28"/>
          <w:szCs w:val="28"/>
        </w:rPr>
        <w:t>-</w:t>
      </w:r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r w:rsidR="00FC3470">
        <w:rPr>
          <w:rFonts w:ascii="Times New Roman" w:hAnsi="Times New Roman"/>
          <w:sz w:val="28"/>
          <w:szCs w:val="28"/>
        </w:rPr>
        <w:t>.</w:t>
      </w:r>
      <w:r w:rsidR="003B7D4E">
        <w:rPr>
          <w:rFonts w:ascii="Times New Roman" w:hAnsi="Times New Roman"/>
          <w:sz w:val="28"/>
          <w:szCs w:val="28"/>
          <w:lang w:val="en-US"/>
        </w:rPr>
        <w:t>ru</w:t>
      </w:r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63556">
        <w:rPr>
          <w:rFonts w:ascii="Times New Roman" w:hAnsi="Times New Roman"/>
          <w:sz w:val="28"/>
          <w:szCs w:val="28"/>
          <w:u w:val="single"/>
        </w:rPr>
        <w:t>12</w:t>
      </w:r>
      <w:r w:rsidR="00EB59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3556">
        <w:rPr>
          <w:rFonts w:ascii="Times New Roman" w:hAnsi="Times New Roman"/>
          <w:sz w:val="28"/>
          <w:szCs w:val="28"/>
          <w:u w:val="single"/>
        </w:rPr>
        <w:t>мая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 по </w:t>
      </w:r>
      <w:r w:rsidR="00B63556">
        <w:rPr>
          <w:rFonts w:ascii="Times New Roman" w:hAnsi="Times New Roman"/>
          <w:sz w:val="28"/>
          <w:szCs w:val="28"/>
          <w:u w:val="single"/>
        </w:rPr>
        <w:t>23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63556">
        <w:rPr>
          <w:rFonts w:ascii="Times New Roman" w:hAnsi="Times New Roman"/>
          <w:sz w:val="28"/>
          <w:szCs w:val="28"/>
          <w:u w:val="single"/>
        </w:rPr>
        <w:t>мая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043F6">
        <w:rPr>
          <w:rFonts w:ascii="Times New Roman" w:hAnsi="Times New Roman"/>
          <w:sz w:val="28"/>
          <w:szCs w:val="28"/>
          <w:u w:val="single"/>
        </w:rPr>
        <w:t>5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):</w:t>
      </w:r>
      <w:r w:rsidR="003B7D4E" w:rsidRPr="003B7D4E">
        <w:t xml:space="preserve"> </w:t>
      </w:r>
      <w:hyperlink r:id="rId5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https://admnvrsk.ru/podrazdeleniya/otdely/otdel-po-vzaimodeystviyu-s-malym-i-srednim-biznesom/otsenka-reguliruyushchego-vozdeystviya/uvedomleniya-o-provedenii-publichnykh-konsultatsiy-proektov-normativnykh-pravovykh-aktov/</w:t>
        </w:r>
      </w:hyperlink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43F6" w:rsidRPr="008043F6" w:rsidRDefault="008043F6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3F6">
        <w:rPr>
          <w:rFonts w:ascii="Times New Roman" w:hAnsi="Times New Roman"/>
          <w:sz w:val="28"/>
          <w:szCs w:val="28"/>
        </w:rPr>
        <w:t>Проект размещ</w:t>
      </w:r>
      <w:r w:rsidR="004B3825">
        <w:rPr>
          <w:rFonts w:ascii="Times New Roman" w:hAnsi="Times New Roman"/>
          <w:sz w:val="28"/>
          <w:szCs w:val="28"/>
        </w:rPr>
        <w:t xml:space="preserve">ен по ссылке, </w:t>
      </w:r>
      <w:r w:rsidR="00287805">
        <w:rPr>
          <w:rFonts w:ascii="Times New Roman" w:hAnsi="Times New Roman"/>
          <w:sz w:val="28"/>
          <w:szCs w:val="28"/>
        </w:rPr>
        <w:t xml:space="preserve">порядковый номер </w:t>
      </w:r>
      <w:r w:rsidR="00B63556">
        <w:rPr>
          <w:rFonts w:ascii="Times New Roman" w:hAnsi="Times New Roman"/>
          <w:sz w:val="28"/>
          <w:szCs w:val="28"/>
        </w:rPr>
        <w:t>2</w:t>
      </w:r>
      <w:r w:rsidR="00605588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8043F6">
        <w:rPr>
          <w:rFonts w:ascii="Times New Roman" w:hAnsi="Times New Roman"/>
          <w:sz w:val="28"/>
          <w:szCs w:val="28"/>
        </w:rPr>
        <w:t>:</w:t>
      </w:r>
    </w:p>
    <w:p w:rsidR="008043F6" w:rsidRDefault="00605588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043F6" w:rsidRPr="00B17C23">
          <w:rPr>
            <w:rStyle w:val="a3"/>
            <w:rFonts w:ascii="Times New Roman" w:hAnsi="Times New Roman"/>
            <w:sz w:val="28"/>
            <w:szCs w:val="28"/>
          </w:rPr>
          <w:t>https://admnvrsk.ru/podrazdeleniya/otdely/otdel-po-vzaimodeystviyu-s-malym-i-srednim-biznesom/otsenka-reguliruyushchego-vozdeystviya/proekty-normativnykh-pravovykh-aktov-podlezhashchie-otsenke-reguliruyushchego-vozdeystviya/</w:t>
        </w:r>
      </w:hyperlink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79287C" w:rsidRPr="00416E5A" w:rsidRDefault="003B7D4E" w:rsidP="00416E5A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B63556">
        <w:rPr>
          <w:rFonts w:ascii="Times New Roman" w:hAnsi="Times New Roman"/>
          <w:sz w:val="28"/>
          <w:szCs w:val="28"/>
          <w:u w:val="single"/>
        </w:rPr>
        <w:t>12.05</w:t>
      </w:r>
      <w:r w:rsidR="008043F6">
        <w:rPr>
          <w:rFonts w:ascii="Times New Roman" w:hAnsi="Times New Roman"/>
          <w:sz w:val="28"/>
          <w:szCs w:val="28"/>
          <w:u w:val="single"/>
        </w:rPr>
        <w:t>.2025</w:t>
      </w:r>
    </w:p>
    <w:sectPr w:rsidR="0079287C" w:rsidRPr="00416E5A" w:rsidSect="0091216A">
      <w:pgSz w:w="11906" w:h="16838"/>
      <w:pgMar w:top="426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20BE"/>
    <w:rsid w:val="00034871"/>
    <w:rsid w:val="000B77A0"/>
    <w:rsid w:val="001115DD"/>
    <w:rsid w:val="001D2976"/>
    <w:rsid w:val="00234281"/>
    <w:rsid w:val="002409E7"/>
    <w:rsid w:val="00287805"/>
    <w:rsid w:val="002C2BE5"/>
    <w:rsid w:val="00325400"/>
    <w:rsid w:val="00356EEF"/>
    <w:rsid w:val="00370E72"/>
    <w:rsid w:val="003717CE"/>
    <w:rsid w:val="003B7D4E"/>
    <w:rsid w:val="00416E5A"/>
    <w:rsid w:val="004223DD"/>
    <w:rsid w:val="004524B5"/>
    <w:rsid w:val="00480CD8"/>
    <w:rsid w:val="004B3825"/>
    <w:rsid w:val="00545BFF"/>
    <w:rsid w:val="00573C0B"/>
    <w:rsid w:val="00605588"/>
    <w:rsid w:val="006503AB"/>
    <w:rsid w:val="00650EC2"/>
    <w:rsid w:val="006F5BC2"/>
    <w:rsid w:val="00726E7D"/>
    <w:rsid w:val="0079287C"/>
    <w:rsid w:val="00796A53"/>
    <w:rsid w:val="007B6C47"/>
    <w:rsid w:val="008040D4"/>
    <w:rsid w:val="008043F6"/>
    <w:rsid w:val="0091216A"/>
    <w:rsid w:val="00927656"/>
    <w:rsid w:val="00A66789"/>
    <w:rsid w:val="00A93ED8"/>
    <w:rsid w:val="00AD4FD3"/>
    <w:rsid w:val="00AE4551"/>
    <w:rsid w:val="00B0243A"/>
    <w:rsid w:val="00B054CD"/>
    <w:rsid w:val="00B63556"/>
    <w:rsid w:val="00BB066D"/>
    <w:rsid w:val="00BC098E"/>
    <w:rsid w:val="00EB59A9"/>
    <w:rsid w:val="00EF05F8"/>
    <w:rsid w:val="00F21FB5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D3"/>
  </w:style>
  <w:style w:type="paragraph" w:styleId="1">
    <w:name w:val="heading 1"/>
    <w:basedOn w:val="a"/>
    <w:next w:val="a"/>
    <w:link w:val="10"/>
    <w:uiPriority w:val="9"/>
    <w:qFormat/>
    <w:rsid w:val="00AD4F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F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4F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4F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4FD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4FD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4FD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4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D4FD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D4FD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FD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D4F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4F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D4FD3"/>
    <w:rPr>
      <w:b/>
      <w:bCs/>
    </w:rPr>
  </w:style>
  <w:style w:type="character" w:styleId="aa">
    <w:name w:val="Emphasis"/>
    <w:basedOn w:val="a0"/>
    <w:uiPriority w:val="20"/>
    <w:qFormat/>
    <w:rsid w:val="00AD4FD3"/>
    <w:rPr>
      <w:i/>
      <w:iCs/>
    </w:rPr>
  </w:style>
  <w:style w:type="paragraph" w:styleId="ab">
    <w:name w:val="No Spacing"/>
    <w:uiPriority w:val="1"/>
    <w:qFormat/>
    <w:rsid w:val="00AD4F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F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4FD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4FD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D4FD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AD4FD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4FD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AD4FD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AD4FD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4FD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4FD3"/>
    <w:pPr>
      <w:outlineLvl w:val="9"/>
    </w:pPr>
  </w:style>
  <w:style w:type="paragraph" w:customStyle="1" w:styleId="ConsPlusNonformat">
    <w:name w:val="ConsPlusNonformat"/>
    <w:uiPriority w:val="99"/>
    <w:rsid w:val="00B63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nvrsk.ru/podrazdeleniya/otdely/otdel-po-vzaimodeystviyu-s-malym-i-srednim-biznesom/otsenka-reguliruyushchego-vozdeystviya/proekty-normativnykh-pravovykh-aktov-podlezhashchie-otsenke-reguliruyushchego-vozdeystviya/" TargetMode="External"/><Relationship Id="rId5" Type="http://schemas.openxmlformats.org/officeDocument/2006/relationships/hyperlink" Target="https://admnvrsk.ru/podrazdeleniya/otdely/otdel-po-vzaimodeystviyu-s-malym-i-srednim-biznesom/otsenka-reguliruyushchego-vozdeystviya/uvedomleniya-o-provedenii-publichnykh-konsultatsiy-proektov-normativnykh-pravovykh-aktov/" TargetMode="Externa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39</cp:revision>
  <dcterms:created xsi:type="dcterms:W3CDTF">2024-03-26T14:29:00Z</dcterms:created>
  <dcterms:modified xsi:type="dcterms:W3CDTF">2025-05-13T07:11:00Z</dcterms:modified>
</cp:coreProperties>
</file>