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7C" w:rsidRDefault="0079287C" w:rsidP="00792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D4E" w:rsidRPr="003B7D4E" w:rsidRDefault="003B7D4E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>УВЕДОМЛЕНИЕ</w:t>
      </w:r>
    </w:p>
    <w:p w:rsidR="0079287C" w:rsidRPr="003B7D4E" w:rsidRDefault="0079287C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 xml:space="preserve"> о проведении публичных консультаций</w:t>
      </w:r>
    </w:p>
    <w:p w:rsidR="0079287C" w:rsidRPr="00611385" w:rsidRDefault="0079287C" w:rsidP="00792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87C" w:rsidRPr="00611385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>щим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>отдел по взаимодействию с малым и средним предпринимательством управления инвестиций и развития предпринимательства администрации муниципального образования город Новороссийск</w:t>
      </w:r>
    </w:p>
    <w:p w:rsidR="0079287C" w:rsidRPr="00FC3470" w:rsidRDefault="0079287C" w:rsidP="00A66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3B7D4E" w:rsidRPr="00EB59A9" w:rsidRDefault="0079287C" w:rsidP="00480CD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извещает о начале обсуждения проекта муниципального нормативного правового акта предлагаемого правового регулирования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EB59A9">
        <w:rPr>
          <w:rFonts w:ascii="Times New Roman" w:hAnsi="Times New Roman"/>
          <w:sz w:val="28"/>
          <w:szCs w:val="28"/>
          <w:u w:val="single"/>
        </w:rPr>
        <w:t xml:space="preserve">проекта </w:t>
      </w:r>
      <w:r w:rsidR="00EB59A9" w:rsidRPr="00EB59A9">
        <w:rPr>
          <w:rFonts w:ascii="Times New Roman" w:hAnsi="Times New Roman"/>
          <w:sz w:val="28"/>
          <w:szCs w:val="28"/>
          <w:u w:val="single"/>
        </w:rPr>
        <w:t>р</w:t>
      </w:r>
      <w:r w:rsidR="00EB59A9" w:rsidRPr="00EB59A9">
        <w:rPr>
          <w:rFonts w:ascii="Times New Roman" w:hAnsi="Times New Roman"/>
          <w:sz w:val="28"/>
          <w:szCs w:val="28"/>
          <w:u w:val="single"/>
        </w:rPr>
        <w:t>ешени</w:t>
      </w:r>
      <w:r w:rsidR="00EB59A9" w:rsidRPr="00EB59A9">
        <w:rPr>
          <w:rFonts w:ascii="Times New Roman" w:hAnsi="Times New Roman"/>
          <w:sz w:val="28"/>
          <w:szCs w:val="28"/>
          <w:u w:val="single"/>
        </w:rPr>
        <w:t>я</w:t>
      </w:r>
      <w:r w:rsidR="00EB59A9" w:rsidRPr="00EB59A9">
        <w:rPr>
          <w:rFonts w:ascii="Times New Roman" w:hAnsi="Times New Roman"/>
          <w:sz w:val="28"/>
          <w:szCs w:val="28"/>
          <w:u w:val="single"/>
        </w:rPr>
        <w:t xml:space="preserve"> городской Думы</w:t>
      </w:r>
      <w:r w:rsidR="00EB59A9" w:rsidRPr="00EB59A9">
        <w:rPr>
          <w:u w:val="single"/>
        </w:rPr>
        <w:t xml:space="preserve"> «</w:t>
      </w:r>
      <w:r w:rsidR="00EB59A9" w:rsidRPr="00EB59A9">
        <w:rPr>
          <w:rFonts w:ascii="Times New Roman" w:hAnsi="Times New Roman"/>
          <w:sz w:val="28"/>
          <w:szCs w:val="28"/>
          <w:u w:val="single"/>
        </w:rPr>
        <w:t>О внесении изменений в Положение о муниципальном земельном контроле на территории муниципального образования город Новороссийск, утвержденное решением городской Думы муниципального</w:t>
      </w:r>
      <w:r w:rsidR="00EB59A9" w:rsidRPr="00EB59A9">
        <w:rPr>
          <w:rFonts w:ascii="Times New Roman" w:hAnsi="Times New Roman"/>
          <w:sz w:val="28"/>
          <w:szCs w:val="28"/>
        </w:rPr>
        <w:t xml:space="preserve"> образования город Новороссийск от 21 февраля 2023 года</w:t>
      </w:r>
      <w:r w:rsidR="00EB59A9" w:rsidRPr="00EB59A9">
        <w:rPr>
          <w:rFonts w:ascii="Times New Roman" w:hAnsi="Times New Roman"/>
          <w:sz w:val="28"/>
          <w:szCs w:val="28"/>
        </w:rPr>
        <w:t xml:space="preserve"> </w:t>
      </w:r>
      <w:r w:rsidR="00EB59A9" w:rsidRPr="00EB59A9">
        <w:rPr>
          <w:rFonts w:ascii="Times New Roman" w:hAnsi="Times New Roman"/>
          <w:sz w:val="28"/>
          <w:szCs w:val="28"/>
        </w:rPr>
        <w:t>№ 357»</w:t>
      </w:r>
    </w:p>
    <w:p w:rsidR="0079287C" w:rsidRPr="00FC3470" w:rsidRDefault="0079287C" w:rsidP="004524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4524B5" w:rsidRDefault="004524B5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и сборе замечаний и пр</w:t>
      </w:r>
      <w:r>
        <w:rPr>
          <w:rFonts w:ascii="Times New Roman" w:hAnsi="Times New Roman"/>
          <w:sz w:val="28"/>
          <w:szCs w:val="28"/>
        </w:rPr>
        <w:t>едложений заинтересованных лиц.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Pr="003B7D4E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11385">
        <w:rPr>
          <w:rFonts w:ascii="Times New Roman" w:hAnsi="Times New Roman"/>
          <w:sz w:val="28"/>
          <w:szCs w:val="28"/>
        </w:rPr>
        <w:t xml:space="preserve">Замечания и предложения принимаются </w:t>
      </w:r>
      <w:r>
        <w:rPr>
          <w:rFonts w:ascii="Times New Roman" w:hAnsi="Times New Roman"/>
          <w:sz w:val="28"/>
          <w:szCs w:val="28"/>
        </w:rPr>
        <w:t>по адресу: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>353900,                                                г. Новороссийск, ул. Советов, 18 каб. 7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,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287C" w:rsidRPr="003B7D4E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а также по адресу электронной почты: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D7B5B">
        <w:rPr>
          <w:rFonts w:ascii="Times New Roman" w:hAnsi="Times New Roman"/>
          <w:sz w:val="28"/>
          <w:szCs w:val="28"/>
        </w:rPr>
        <w:t>novmsp@</w:t>
      </w:r>
      <w:r w:rsidR="003B7D4E">
        <w:rPr>
          <w:rFonts w:ascii="Times New Roman" w:hAnsi="Times New Roman"/>
          <w:sz w:val="28"/>
          <w:szCs w:val="28"/>
          <w:lang w:val="en-US"/>
        </w:rPr>
        <w:t>mo</w:t>
      </w:r>
      <w:r w:rsidR="003B7D4E" w:rsidRPr="00FA3775">
        <w:rPr>
          <w:rFonts w:ascii="Times New Roman" w:hAnsi="Times New Roman"/>
          <w:sz w:val="28"/>
          <w:szCs w:val="28"/>
        </w:rPr>
        <w:t>-</w:t>
      </w:r>
      <w:r w:rsidR="003B7D4E">
        <w:rPr>
          <w:rFonts w:ascii="Times New Roman" w:hAnsi="Times New Roman"/>
          <w:sz w:val="28"/>
          <w:szCs w:val="28"/>
          <w:lang w:val="en-US"/>
        </w:rPr>
        <w:t>novorossiysk</w:t>
      </w:r>
      <w:r w:rsidR="00FC3470">
        <w:rPr>
          <w:rFonts w:ascii="Times New Roman" w:hAnsi="Times New Roman"/>
          <w:sz w:val="28"/>
          <w:szCs w:val="28"/>
        </w:rPr>
        <w:t>.</w:t>
      </w:r>
      <w:r w:rsidR="003B7D4E">
        <w:rPr>
          <w:rFonts w:ascii="Times New Roman" w:hAnsi="Times New Roman"/>
          <w:sz w:val="28"/>
          <w:szCs w:val="28"/>
          <w:lang w:val="en-US"/>
        </w:rPr>
        <w:t>ru</w:t>
      </w:r>
      <w:r w:rsidR="003B7D4E">
        <w:rPr>
          <w:rFonts w:ascii="Times New Roman" w:hAnsi="Times New Roman"/>
          <w:sz w:val="28"/>
          <w:szCs w:val="28"/>
        </w:rPr>
        <w:t>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Pr="003B7D4E" w:rsidRDefault="00FC3470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Сроки приема замечаний и </w:t>
      </w:r>
      <w:r w:rsidR="0079287C" w:rsidRPr="00611385">
        <w:rPr>
          <w:rFonts w:ascii="Times New Roman" w:hAnsi="Times New Roman"/>
          <w:sz w:val="28"/>
          <w:szCs w:val="28"/>
        </w:rPr>
        <w:t>предложений: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B59A9">
        <w:rPr>
          <w:rFonts w:ascii="Times New Roman" w:hAnsi="Times New Roman"/>
          <w:sz w:val="28"/>
          <w:szCs w:val="28"/>
          <w:u w:val="single"/>
        </w:rPr>
        <w:t>5 ноября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2024 года по </w:t>
      </w:r>
      <w:r w:rsidR="00034871">
        <w:rPr>
          <w:rFonts w:ascii="Times New Roman" w:hAnsi="Times New Roman"/>
          <w:sz w:val="28"/>
          <w:szCs w:val="28"/>
          <w:u w:val="single"/>
        </w:rPr>
        <w:t>1</w:t>
      </w:r>
      <w:r w:rsidR="00796A53">
        <w:rPr>
          <w:rFonts w:ascii="Times New Roman" w:hAnsi="Times New Roman"/>
          <w:sz w:val="28"/>
          <w:szCs w:val="28"/>
          <w:u w:val="single"/>
        </w:rPr>
        <w:t>8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9A9">
        <w:rPr>
          <w:rFonts w:ascii="Times New Roman" w:hAnsi="Times New Roman"/>
          <w:sz w:val="28"/>
          <w:szCs w:val="28"/>
          <w:u w:val="single"/>
        </w:rPr>
        <w:t>ноября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2024 года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B7D4E" w:rsidRDefault="003B7D4E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789" w:rsidRDefault="0079287C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601">
        <w:rPr>
          <w:rFonts w:ascii="Times New Roman" w:hAnsi="Times New Roman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город Новороссийск</w:t>
      </w:r>
      <w:r w:rsidRPr="002246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4" w:history="1">
        <w:r w:rsidR="007B6C47" w:rsidRPr="006C4BA4">
          <w:rPr>
            <w:rStyle w:val="a3"/>
            <w:rFonts w:ascii="Times New Roman" w:hAnsi="Times New Roman"/>
            <w:sz w:val="28"/>
            <w:szCs w:val="28"/>
          </w:rPr>
          <w:t>https://admnvrsk.ru</w:t>
        </w:r>
      </w:hyperlink>
      <w:r w:rsidRPr="00224601">
        <w:rPr>
          <w:rFonts w:ascii="Times New Roman" w:hAnsi="Times New Roman"/>
          <w:sz w:val="28"/>
          <w:szCs w:val="28"/>
        </w:rPr>
        <w:t>)</w:t>
      </w:r>
      <w:r w:rsidR="007B6C47">
        <w:rPr>
          <w:rFonts w:ascii="Times New Roman" w:hAnsi="Times New Roman"/>
          <w:sz w:val="28"/>
          <w:szCs w:val="28"/>
        </w:rPr>
        <w:t xml:space="preserve">, порядковый номер </w:t>
      </w:r>
      <w:r w:rsidR="00034871">
        <w:rPr>
          <w:rFonts w:ascii="Times New Roman" w:hAnsi="Times New Roman"/>
          <w:sz w:val="28"/>
          <w:szCs w:val="28"/>
        </w:rPr>
        <w:t>1</w:t>
      </w:r>
      <w:r w:rsidR="00EB59A9">
        <w:rPr>
          <w:rFonts w:ascii="Times New Roman" w:hAnsi="Times New Roman"/>
          <w:sz w:val="28"/>
          <w:szCs w:val="28"/>
        </w:rPr>
        <w:t>6</w:t>
      </w:r>
      <w:r w:rsidRPr="00224601">
        <w:rPr>
          <w:rFonts w:ascii="Times New Roman" w:hAnsi="Times New Roman"/>
          <w:sz w:val="28"/>
          <w:szCs w:val="28"/>
        </w:rPr>
        <w:t>:</w:t>
      </w:r>
      <w:r w:rsidR="003B7D4E" w:rsidRPr="003B7D4E"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>https://admnvrsk.ru/podrazdeleniya/otdely/otdel-po-vzaimodeystviyu-s-malym-i-srednim-biznesom/otsenka-reguliruyushchego-vozdeystviya/proekty-normativnykh-pravovykh-aktov-podlezhashchie-otsenke-reguliruyushchego-vozdeystviya/2024/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Все поступившие замечания и предложения будут рассмотрены.</w:t>
      </w: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D4E" w:rsidRPr="00580173" w:rsidRDefault="003B7D4E" w:rsidP="003B7D4E">
      <w:pPr>
        <w:spacing w:after="0"/>
        <w:ind w:firstLine="709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</w:t>
      </w:r>
      <w:r w:rsidR="00EB59A9">
        <w:rPr>
          <w:rFonts w:ascii="Times New Roman" w:hAnsi="Times New Roman"/>
          <w:sz w:val="28"/>
          <w:szCs w:val="28"/>
          <w:u w:val="single"/>
        </w:rPr>
        <w:t>05</w:t>
      </w:r>
      <w:r w:rsidR="008040D4">
        <w:rPr>
          <w:rFonts w:ascii="Times New Roman" w:hAnsi="Times New Roman"/>
          <w:sz w:val="28"/>
          <w:szCs w:val="28"/>
          <w:u w:val="single"/>
        </w:rPr>
        <w:t>.1</w:t>
      </w:r>
      <w:r w:rsidR="00EB59A9">
        <w:rPr>
          <w:rFonts w:ascii="Times New Roman" w:hAnsi="Times New Roman"/>
          <w:sz w:val="28"/>
          <w:szCs w:val="28"/>
          <w:u w:val="single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.2024 г.</w:t>
      </w: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9287C" w:rsidSect="00FC347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7D"/>
    <w:rsid w:val="00034871"/>
    <w:rsid w:val="00356EEF"/>
    <w:rsid w:val="003717CE"/>
    <w:rsid w:val="003B7D4E"/>
    <w:rsid w:val="004524B5"/>
    <w:rsid w:val="00480CD8"/>
    <w:rsid w:val="00726E7D"/>
    <w:rsid w:val="0079287C"/>
    <w:rsid w:val="00796A53"/>
    <w:rsid w:val="007B6C47"/>
    <w:rsid w:val="008040D4"/>
    <w:rsid w:val="00A66789"/>
    <w:rsid w:val="00AE4551"/>
    <w:rsid w:val="00B054CD"/>
    <w:rsid w:val="00EB59A9"/>
    <w:rsid w:val="00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ED4A-1E88-40B8-ADBC-0583D8C9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14</cp:revision>
  <dcterms:created xsi:type="dcterms:W3CDTF">2024-03-26T14:29:00Z</dcterms:created>
  <dcterms:modified xsi:type="dcterms:W3CDTF">2024-11-05T08:16:00Z</dcterms:modified>
</cp:coreProperties>
</file>